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608F0F9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6B55EA8C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1FB1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1DBE">
        <w:rPr>
          <w:sz w:val="20"/>
          <w:szCs w:val="20"/>
        </w:rPr>
        <w:t>8950</w:t>
      </w:r>
      <w:r w:rsidRPr="00196D1B">
        <w:rPr>
          <w:sz w:val="20"/>
          <w:szCs w:val="20"/>
        </w:rPr>
        <w:t>-</w:t>
      </w:r>
      <w:r w:rsidR="009C1DBE">
        <w:rPr>
          <w:sz w:val="20"/>
          <w:szCs w:val="20"/>
        </w:rPr>
        <w:t>18</w:t>
      </w:r>
    </w:p>
    <w:p w:rsidR="00196D1B" w:rsidP="00C15D51" w14:paraId="5A13DCC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4709383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0020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47BEC78F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7CFAA584" w14:textId="77777777">
      <w:pPr>
        <w:jc w:val="both"/>
        <w:rPr>
          <w:rFonts w:eastAsia="MS Mincho"/>
          <w:sz w:val="28"/>
          <w:szCs w:val="28"/>
        </w:rPr>
      </w:pPr>
    </w:p>
    <w:p w:rsidR="00B57BF2" w:rsidRPr="005C1991" w:rsidP="00B57BF2" w14:paraId="36ACC0B9" w14:textId="77777777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20</w:t>
      </w:r>
      <w:r w:rsidR="00E5369D">
        <w:rPr>
          <w:rFonts w:eastAsia="MS Mincho"/>
          <w:sz w:val="28"/>
          <w:szCs w:val="28"/>
        </w:rPr>
        <w:t xml:space="preserve"> </w:t>
      </w:r>
      <w:r w:rsidR="00FB1FB1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B16325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 xml:space="preserve">Пыть-Ях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1C6A582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36C43C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22098D" w:rsidRPr="0022098D" w:rsidP="0022098D" w14:paraId="2147BDDD" w14:textId="59764C8E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9C1DBE">
        <w:rPr>
          <w:rFonts w:ascii="Times New Roman" w:eastAsia="MS Mincho" w:hAnsi="Times New Roman"/>
          <w:sz w:val="28"/>
          <w:szCs w:val="28"/>
        </w:rPr>
        <w:t>КВАНТА+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Конева Александра Васильевича, </w:t>
      </w:r>
      <w:r w:rsidR="00E649C1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584B889F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64C52496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7A196CC0" w14:textId="19E746B2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 должностное лицо – </w:t>
      </w:r>
      <w:r w:rsidRPr="005612BD" w:rsidR="005612BD">
        <w:rPr>
          <w:sz w:val="28"/>
          <w:szCs w:val="28"/>
          <w:lang w:eastAsia="ar-SA"/>
        </w:rPr>
        <w:t>директор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>» Конев А</w:t>
      </w:r>
      <w:r w:rsidR="005612BD">
        <w:rPr>
          <w:sz w:val="28"/>
          <w:szCs w:val="28"/>
          <w:lang w:eastAsia="ar-SA"/>
        </w:rPr>
        <w:t>.</w:t>
      </w:r>
      <w:r w:rsidRPr="005612BD" w:rsidR="005612BD">
        <w:rPr>
          <w:sz w:val="28"/>
          <w:szCs w:val="28"/>
          <w:lang w:eastAsia="ar-SA"/>
        </w:rPr>
        <w:t>В</w:t>
      </w:r>
      <w:r w:rsidR="005612BD">
        <w:rPr>
          <w:sz w:val="28"/>
          <w:szCs w:val="28"/>
          <w:lang w:eastAsia="ar-SA"/>
        </w:rPr>
        <w:t>.</w:t>
      </w:r>
      <w:r w:rsidRPr="0091173A" w:rsidR="0091173A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CF581C">
        <w:rPr>
          <w:sz w:val="28"/>
          <w:szCs w:val="28"/>
          <w:lang w:eastAsia="ar-SA"/>
        </w:rPr>
        <w:t>1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----</w:t>
      </w:r>
      <w:r w:rsidRPr="0022098D" w:rsidR="00000000">
        <w:rPr>
          <w:sz w:val="28"/>
          <w:szCs w:val="28"/>
        </w:rPr>
        <w:t xml:space="preserve"> предоставил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>,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625BB9" w:rsidP="00BC042D" w14:paraId="3C6DEEEC" w14:textId="77777777">
      <w:pPr>
        <w:ind w:firstLine="708"/>
        <w:jc w:val="both"/>
        <w:rPr>
          <w:sz w:val="28"/>
          <w:szCs w:val="28"/>
          <w:lang w:eastAsia="ar-SA"/>
        </w:rPr>
      </w:pPr>
      <w:r w:rsidRPr="00BC042D">
        <w:rPr>
          <w:sz w:val="28"/>
          <w:szCs w:val="28"/>
          <w:lang w:eastAsia="ar-SA"/>
        </w:rPr>
        <w:t xml:space="preserve">В судебное заседание </w:t>
      </w:r>
      <w:r w:rsidRPr="005612BD" w:rsidR="005612BD">
        <w:rPr>
          <w:sz w:val="28"/>
          <w:szCs w:val="28"/>
          <w:lang w:eastAsia="ar-SA"/>
        </w:rPr>
        <w:t>Конев А.В.</w:t>
      </w:r>
      <w:r w:rsidR="0091173A">
        <w:rPr>
          <w:sz w:val="28"/>
          <w:szCs w:val="28"/>
          <w:lang w:eastAsia="ar-SA"/>
        </w:rPr>
        <w:t xml:space="preserve"> </w:t>
      </w:r>
      <w:r w:rsidRPr="00BC042D">
        <w:rPr>
          <w:sz w:val="28"/>
          <w:szCs w:val="28"/>
          <w:lang w:eastAsia="ar-SA"/>
        </w:rPr>
        <w:t>не явился, о дате, времени и месте рассмотрения дела извещен надлежащим образом</w:t>
      </w:r>
      <w:r>
        <w:rPr>
          <w:sz w:val="28"/>
          <w:szCs w:val="28"/>
          <w:lang w:eastAsia="ar-SA"/>
        </w:rPr>
        <w:t>, о причинах неявки не известил, ходатайств об отложении рассмотрения дела не заявлял</w:t>
      </w:r>
      <w:r w:rsidRPr="00BC042D">
        <w:rPr>
          <w:sz w:val="28"/>
          <w:szCs w:val="28"/>
          <w:lang w:eastAsia="ar-SA"/>
        </w:rPr>
        <w:t xml:space="preserve">. </w:t>
      </w:r>
    </w:p>
    <w:p w:rsidR="00BC042D" w:rsidRPr="00BC042D" w:rsidP="00BC042D" w14:paraId="6073A03C" w14:textId="77777777">
      <w:pPr>
        <w:ind w:firstLine="708"/>
        <w:jc w:val="both"/>
        <w:rPr>
          <w:sz w:val="28"/>
          <w:szCs w:val="28"/>
          <w:lang w:eastAsia="ar-SA"/>
        </w:rPr>
      </w:pPr>
      <w:r w:rsidRPr="00BC042D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Pr="005612BD" w:rsidR="005612BD">
        <w:rPr>
          <w:sz w:val="28"/>
          <w:szCs w:val="28"/>
          <w:lang w:eastAsia="ar-SA"/>
        </w:rPr>
        <w:t>Конев</w:t>
      </w:r>
      <w:r w:rsidR="005612BD">
        <w:rPr>
          <w:sz w:val="28"/>
          <w:szCs w:val="28"/>
          <w:lang w:eastAsia="ar-SA"/>
        </w:rPr>
        <w:t>а</w:t>
      </w:r>
      <w:r w:rsidRPr="005612BD" w:rsidR="005612BD">
        <w:rPr>
          <w:sz w:val="28"/>
          <w:szCs w:val="28"/>
          <w:lang w:eastAsia="ar-SA"/>
        </w:rPr>
        <w:t xml:space="preserve"> А.В</w:t>
      </w:r>
      <w:r w:rsidRPr="005612BD" w:rsidR="0091173A">
        <w:rPr>
          <w:sz w:val="28"/>
          <w:szCs w:val="28"/>
          <w:lang w:eastAsia="ar-SA"/>
        </w:rPr>
        <w:t>.</w:t>
      </w:r>
    </w:p>
    <w:p w:rsidR="0022098D" w:rsidRPr="0022098D" w:rsidP="008433E3" w14:paraId="4ED70918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2A84BBC1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4123B361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11A56908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11BB14C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5117D01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5612BD" w:rsidR="005612BD">
        <w:rPr>
          <w:sz w:val="28"/>
          <w:szCs w:val="28"/>
          <w:lang w:eastAsia="ar-SA"/>
        </w:rPr>
        <w:t>директора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 xml:space="preserve">» Конева Александра Васильевича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19978B28" w14:textId="46860ABF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- протоколом об административном правонарушении №</w:t>
      </w:r>
      <w:r w:rsidR="00E649C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от </w:t>
      </w:r>
      <w:r w:rsidR="00E649C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E649C1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E649C1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65C22DDC" w14:textId="01D550B3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9C1DBE">
        <w:rPr>
          <w:sz w:val="28"/>
          <w:szCs w:val="28"/>
          <w:lang w:eastAsia="ar-SA"/>
        </w:rPr>
        <w:t>1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E649C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656630D4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5612BD">
        <w:rPr>
          <w:sz w:val="28"/>
          <w:szCs w:val="28"/>
          <w:lang w:eastAsia="ar-SA"/>
        </w:rPr>
        <w:t>Конев А.В.</w:t>
      </w:r>
    </w:p>
    <w:p w:rsidR="0022098D" w:rsidRPr="0022098D" w:rsidP="0022098D" w14:paraId="1C6C220A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7B62981F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612BD" w:rsidR="005612BD">
        <w:rPr>
          <w:sz w:val="28"/>
          <w:szCs w:val="28"/>
          <w:lang w:eastAsia="ar-SA"/>
        </w:rPr>
        <w:t>директора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 xml:space="preserve">» Конева Александра Васильевича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1072C9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1EB5D1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612BD">
        <w:rPr>
          <w:rFonts w:eastAsia="MS Mincho"/>
          <w:sz w:val="28"/>
          <w:szCs w:val="28"/>
        </w:rPr>
        <w:t xml:space="preserve">Коневу А.В.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4040CA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10B1DBB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245E36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E30BE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612BD" w:rsidR="005612BD">
        <w:rPr>
          <w:rFonts w:eastAsia="MS Mincho"/>
          <w:sz w:val="28"/>
          <w:szCs w:val="28"/>
        </w:rPr>
        <w:t>директора Общества с ограниченной ответственностью «</w:t>
      </w:r>
      <w:r w:rsidRPr="009C1DBE" w:rsidR="009C1DBE">
        <w:rPr>
          <w:rFonts w:eastAsia="MS Mincho"/>
          <w:sz w:val="28"/>
          <w:szCs w:val="28"/>
        </w:rPr>
        <w:t>КВАНТА+</w:t>
      </w:r>
      <w:r w:rsidRPr="005612BD" w:rsidR="005612BD">
        <w:rPr>
          <w:rFonts w:eastAsia="MS Mincho"/>
          <w:sz w:val="28"/>
          <w:szCs w:val="28"/>
        </w:rPr>
        <w:t>» Конева Александра Васильевича</w:t>
      </w:r>
      <w:r w:rsidRPr="00ED200F" w:rsidR="00ED200F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4EF7F3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193DD7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747FF2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6B79C1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38EECA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3BDEBA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6AA0E5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3993CC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76211E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6F90CB04" w14:textId="11B8BE48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E649C1">
        <w:rPr>
          <w:rFonts w:eastAsia="MS Mincho"/>
          <w:sz w:val="28"/>
          <w:szCs w:val="28"/>
        </w:rPr>
        <w:t>---</w:t>
      </w:r>
    </w:p>
    <w:p w:rsidR="0022098D" w:rsidRPr="0022098D" w:rsidP="0022098D" w14:paraId="20C94A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22098D">
        <w:rPr>
          <w:rFonts w:eastAsia="MS Mincho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65444E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089120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42AB5B0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42D11D6C" w14:textId="7248A4E2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E649C1">
        <w:rPr>
          <w:rFonts w:eastAsia="MS Mincho"/>
          <w:sz w:val="28"/>
          <w:szCs w:val="28"/>
        </w:rPr>
        <w:t xml:space="preserve">         </w:t>
      </w:r>
      <w:r w:rsidRPr="0022098D">
        <w:rPr>
          <w:rFonts w:eastAsia="MS Mincho"/>
          <w:sz w:val="28"/>
          <w:szCs w:val="28"/>
        </w:rPr>
        <w:t xml:space="preserve">      Е.И. Костарева</w:t>
      </w:r>
    </w:p>
    <w:p w:rsidR="0022098D" w:rsidRPr="0022098D" w:rsidP="0022098D" w14:paraId="6B62A34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52AD4113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5811A0E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B9">
          <w:rPr>
            <w:noProof/>
          </w:rPr>
          <w:t>4</w:t>
        </w:r>
        <w:r>
          <w:fldChar w:fldCharType="end"/>
        </w:r>
      </w:p>
    </w:sdtContent>
  </w:sdt>
  <w:p w:rsidR="00F977AB" w14:paraId="3755B9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85E3F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0C02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769E4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25BB9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49C1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533F-4F4D-4441-B730-E47E2446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